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A23" w:rsidRDefault="00AF5110" w:rsidP="00AF5110">
      <w:pPr>
        <w:pStyle w:val="Title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AE690B">
            <wp:simplePos x="0" y="0"/>
            <wp:positionH relativeFrom="column">
              <wp:posOffset>4599160</wp:posOffset>
            </wp:positionH>
            <wp:positionV relativeFrom="paragraph">
              <wp:posOffset>217057</wp:posOffset>
            </wp:positionV>
            <wp:extent cx="2009869" cy="1533377"/>
            <wp:effectExtent l="0" t="0" r="0" b="3810"/>
            <wp:wrapNone/>
            <wp:docPr id="80012385" name="Picture 4" descr="Illustration of albat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llustration of albatros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869" cy="153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>Albatross &amp; Migration</w:t>
      </w:r>
    </w:p>
    <w:p w:rsidR="00AF5110" w:rsidRDefault="00AF5110" w:rsidP="00AF5110">
      <w:pPr>
        <w:rPr>
          <w:lang w:val="en-US"/>
        </w:rPr>
      </w:pPr>
      <w:r>
        <w:fldChar w:fldCharType="begin"/>
      </w:r>
      <w:r>
        <w:instrText xml:space="preserve"> INCLUDEPICTURE "https://merriam-webster.com/assets/mw/static/art/dict/albatros.gif" \* MERGEFORMATINET </w:instrText>
      </w:r>
      <w:r>
        <w:fldChar w:fldCharType="separate"/>
      </w:r>
      <w:r>
        <w:fldChar w:fldCharType="end"/>
      </w:r>
    </w:p>
    <w:p w:rsidR="00AF5110" w:rsidRDefault="00AF5110" w:rsidP="00AF5110">
      <w:pPr>
        <w:pStyle w:val="Heading1"/>
        <w:rPr>
          <w:lang w:val="en-US"/>
        </w:rPr>
      </w:pPr>
      <w:proofErr w:type="spellStart"/>
      <w:r>
        <w:rPr>
          <w:lang w:val="en-US"/>
        </w:rPr>
        <w:t>Flys</w:t>
      </w:r>
      <w:proofErr w:type="spellEnd"/>
      <w:r>
        <w:rPr>
          <w:lang w:val="en-US"/>
        </w:rPr>
        <w:t xml:space="preserve"> North in the Summer, and </w:t>
      </w:r>
      <w:proofErr w:type="spellStart"/>
      <w:r>
        <w:rPr>
          <w:lang w:val="en-US"/>
        </w:rPr>
        <w:t>flys</w:t>
      </w:r>
      <w:proofErr w:type="spellEnd"/>
      <w:r>
        <w:rPr>
          <w:lang w:val="en-US"/>
        </w:rPr>
        <w:t xml:space="preserve"> South in the Winter…</w:t>
      </w:r>
    </w:p>
    <w:p w:rsidR="00AF5110" w:rsidRPr="00AF5110" w:rsidRDefault="00AF5110" w:rsidP="00AF5110">
      <w:pPr>
        <w:rPr>
          <w:lang w:val="en-US"/>
        </w:rPr>
      </w:pPr>
    </w:p>
    <w:p w:rsidR="00AF5110" w:rsidRDefault="00AF5110" w:rsidP="00AF511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794177</wp:posOffset>
            </wp:positionV>
            <wp:extent cx="3349782" cy="1718195"/>
            <wp:effectExtent l="0" t="0" r="3175" b="0"/>
            <wp:wrapNone/>
            <wp:docPr id="1777792891" name="Picture 5" descr="Albatrosses - British Antarctic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lbatrosses - British Antarctic Surv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82" cy="17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"/Users/thawin/Library/Group Containers/UBF8T346G9.ms/WebArchiveCopyPasteTempFiles/com.microsoft.Word/island-conservation-preventing-extinctions-seabirds-patterns.jpg?ssl=1"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4028792" cy="3021594"/>
            <wp:effectExtent l="0" t="0" r="0" b="1270"/>
            <wp:docPr id="1996443135" name="Picture 1" descr="Island Conservation Seabirds: The Ecological Connectors in Need of  Conservation - Island Conser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land Conservation Seabirds: The Ecological Connectors in Need of  Conservation - Island Conserv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66" cy="30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"/Users/thawin/Library/Group Containers/UBF8T346G9.ms/WebArchiveCopyPasteTempFiles/com.microsoft.Word/20120107_1967dsc_0235-scaled.jpg" \* MERGEFORMATINET </w:instrText>
      </w:r>
      <w:r>
        <w:fldChar w:fldCharType="separate"/>
      </w:r>
      <w:r>
        <w:fldChar w:fldCharType="end"/>
      </w:r>
    </w:p>
    <w:p w:rsidR="00AF5110" w:rsidRDefault="00AF5110" w:rsidP="00AF5110"/>
    <w:p w:rsidR="00AF5110" w:rsidRPr="00AF5110" w:rsidRDefault="00AF5110" w:rsidP="00AF5110">
      <w:pPr>
        <w:rPr>
          <w:sz w:val="28"/>
          <w:szCs w:val="32"/>
        </w:rPr>
      </w:pPr>
      <w:r w:rsidRPr="00AF5110">
        <w:rPr>
          <w:sz w:val="28"/>
          <w:szCs w:val="32"/>
        </w:rPr>
        <w:t xml:space="preserve">The Migration path is a “links in a </w:t>
      </w:r>
      <w:proofErr w:type="gramStart"/>
      <w:r w:rsidRPr="00AF5110">
        <w:rPr>
          <w:sz w:val="28"/>
          <w:szCs w:val="32"/>
        </w:rPr>
        <w:t>chain”…</w:t>
      </w:r>
      <w:proofErr w:type="gramEnd"/>
      <w:r w:rsidRPr="00AF5110">
        <w:rPr>
          <w:sz w:val="28"/>
          <w:szCs w:val="32"/>
        </w:rPr>
        <w:t xml:space="preserve"> they must stop every few now and then for food or etc. </w:t>
      </w:r>
    </w:p>
    <w:p w:rsidR="00AF5110" w:rsidRPr="00AF5110" w:rsidRDefault="00AF5110" w:rsidP="00AF5110">
      <w:pPr>
        <w:rPr>
          <w:sz w:val="28"/>
          <w:szCs w:val="32"/>
        </w:rPr>
      </w:pPr>
    </w:p>
    <w:p w:rsidR="00AF5110" w:rsidRPr="00AF5110" w:rsidRDefault="00AF5110" w:rsidP="00AF5110">
      <w:pPr>
        <w:rPr>
          <w:sz w:val="28"/>
          <w:szCs w:val="32"/>
        </w:rPr>
      </w:pPr>
      <w:r w:rsidRPr="00AF5110">
        <w:rPr>
          <w:sz w:val="28"/>
          <w:szCs w:val="32"/>
        </w:rPr>
        <w:fldChar w:fldCharType="begin"/>
      </w:r>
      <w:r w:rsidRPr="00AF5110">
        <w:rPr>
          <w:sz w:val="28"/>
          <w:szCs w:val="32"/>
        </w:rPr>
        <w:instrText xml:space="preserve"> INCLUDEPICTURE "/Users/thawin/Library/Group Containers/UBF8T346G9.ms/WebArchiveCopyPasteTempFiles/com.microsoft.Word/Link-chain-250x152.jpeg?resize=329%2C200" \* MERGEFORMATINET </w:instrText>
      </w:r>
      <w:r w:rsidRPr="00AF5110">
        <w:rPr>
          <w:sz w:val="28"/>
          <w:szCs w:val="32"/>
        </w:rPr>
        <w:fldChar w:fldCharType="separate"/>
      </w:r>
      <w:r w:rsidRPr="00AF5110">
        <w:rPr>
          <w:noProof/>
          <w:sz w:val="28"/>
          <w:szCs w:val="32"/>
        </w:rPr>
        <w:drawing>
          <wp:inline distT="0" distB="0" distL="0" distR="0">
            <wp:extent cx="2924269" cy="1782234"/>
            <wp:effectExtent l="0" t="0" r="0" b="0"/>
            <wp:docPr id="513583282" name="Picture 3" descr="Join the Link Chain! - Calvary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oin the Link Chain! - Calvary Universi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90" cy="179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110">
        <w:rPr>
          <w:sz w:val="28"/>
          <w:szCs w:val="32"/>
        </w:rPr>
        <w:fldChar w:fldCharType="end"/>
      </w:r>
    </w:p>
    <w:p w:rsidR="00AF5110" w:rsidRPr="00AF5110" w:rsidRDefault="00AF5110" w:rsidP="00AF5110">
      <w:pPr>
        <w:rPr>
          <w:sz w:val="28"/>
          <w:szCs w:val="32"/>
        </w:rPr>
      </w:pPr>
    </w:p>
    <w:p w:rsidR="00AF5110" w:rsidRPr="00AF5110" w:rsidRDefault="00AF5110" w:rsidP="00AF5110">
      <w:pPr>
        <w:rPr>
          <w:sz w:val="28"/>
          <w:szCs w:val="32"/>
        </w:rPr>
      </w:pPr>
      <w:r w:rsidRPr="00AF5110">
        <w:rPr>
          <w:sz w:val="28"/>
          <w:szCs w:val="32"/>
        </w:rPr>
        <w:t xml:space="preserve">When one “Link” in the chain is broken </w:t>
      </w:r>
      <w:proofErr w:type="spellStart"/>
      <w:r w:rsidRPr="00AF5110">
        <w:rPr>
          <w:sz w:val="28"/>
          <w:szCs w:val="32"/>
        </w:rPr>
        <w:t>eg.</w:t>
      </w:r>
      <w:proofErr w:type="spellEnd"/>
      <w:r w:rsidRPr="00AF5110">
        <w:rPr>
          <w:sz w:val="28"/>
          <w:szCs w:val="32"/>
        </w:rPr>
        <w:t xml:space="preserve"> Someone wants to build a hotel </w:t>
      </w:r>
      <w:proofErr w:type="gramStart"/>
      <w:r w:rsidRPr="00AF5110">
        <w:rPr>
          <w:sz w:val="28"/>
          <w:szCs w:val="32"/>
        </w:rPr>
        <w:t>there,</w:t>
      </w:r>
      <w:proofErr w:type="gramEnd"/>
      <w:r w:rsidRPr="00AF5110">
        <w:rPr>
          <w:sz w:val="28"/>
          <w:szCs w:val="32"/>
        </w:rPr>
        <w:t xml:space="preserve"> the whole system of migration could collapse leading to their imminent disaster.</w:t>
      </w:r>
    </w:p>
    <w:p w:rsidR="00AF5110" w:rsidRDefault="00AF5110" w:rsidP="00AF5110"/>
    <w:p w:rsidR="00AF5110" w:rsidRPr="00AF5110" w:rsidRDefault="00AF5110" w:rsidP="00AF5110">
      <w:pPr>
        <w:rPr>
          <w:lang w:val="en-US"/>
        </w:rPr>
      </w:pPr>
    </w:p>
    <w:sectPr w:rsidR="00AF5110" w:rsidRPr="00AF51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92D2ECF-E146-5C48-ACCF-E45C8C5AB85C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2" w:fontKey="{AD1E0F3B-BC91-184E-BA83-20B1EDFE1385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3" w:fontKey="{C0E5ED7C-279A-E548-9B62-9DDCA412638E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4" w:fontKey="{06230A91-CDB9-E845-949E-2D43F8189F46}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  <w:embedRegular r:id="rId5" w:fontKey="{29DDDDA0-BB21-434B-8875-F9FB9DBF32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0"/>
    <w:rsid w:val="00AF5110"/>
    <w:rsid w:val="00BE5D57"/>
    <w:rsid w:val="00C55A23"/>
    <w:rsid w:val="00F6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C0FE8"/>
  <w15:chartTrackingRefBased/>
  <w15:docId w15:val="{A06EA490-0251-F945-A9B4-C1E5FF8C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1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51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110"/>
    <w:rPr>
      <w:rFonts w:asciiTheme="majorHAnsi" w:eastAsiaTheme="majorEastAsia" w:hAnsiTheme="majorHAnsi" w:cstheme="majorBidi"/>
      <w:spacing w:val="-10"/>
      <w:kern w:val="28"/>
      <w:sz w:val="56"/>
      <w:szCs w:val="71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F511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thawin rompotiyoke</dc:creator>
  <cp:keywords/>
  <dc:description/>
  <cp:lastModifiedBy>thawin rompotiyoke</cp:lastModifiedBy>
  <cp:revision>1</cp:revision>
  <dcterms:created xsi:type="dcterms:W3CDTF">2023-09-13T00:18:00Z</dcterms:created>
  <dcterms:modified xsi:type="dcterms:W3CDTF">2023-09-13T00:24:00Z</dcterms:modified>
</cp:coreProperties>
</file>